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05" w:rsidRPr="00C0519A" w:rsidRDefault="000F6905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5D1FCD" w:rsidRPr="00C0519A" w:rsidTr="005D1FCD">
        <w:tc>
          <w:tcPr>
            <w:tcW w:w="4928" w:type="dxa"/>
          </w:tcPr>
          <w:p w:rsidR="005D1FCD" w:rsidRPr="00C0519A" w:rsidRDefault="005D1FC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43" w:type="dxa"/>
          </w:tcPr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>УТВЕРЖДАЮ: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 xml:space="preserve">Директор БУ СО ВО «Вологодский центр 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 xml:space="preserve">помощи детям, оставшимся 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 xml:space="preserve">без попечения родителей, </w:t>
            </w:r>
            <w:r w:rsidR="00145C52">
              <w:rPr>
                <w:rFonts w:cs="Times New Roman"/>
                <w:sz w:val="24"/>
                <w:szCs w:val="24"/>
              </w:rPr>
              <w:t>«Флагман</w:t>
            </w:r>
            <w:r w:rsidRPr="00C0519A">
              <w:rPr>
                <w:rFonts w:cs="Times New Roman"/>
                <w:sz w:val="24"/>
                <w:szCs w:val="24"/>
              </w:rPr>
              <w:t>»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____________</w:t>
            </w:r>
            <w:r w:rsidR="00145C52">
              <w:rPr>
                <w:rFonts w:cs="Times New Roman"/>
                <w:sz w:val="24"/>
                <w:szCs w:val="24"/>
              </w:rPr>
              <w:t>Л.Н. Пшеничникова</w:t>
            </w:r>
          </w:p>
          <w:p w:rsidR="00B758CE" w:rsidRPr="00C0519A" w:rsidRDefault="00B758CE" w:rsidP="00B758CE">
            <w:pPr>
              <w:jc w:val="right"/>
              <w:rPr>
                <w:rFonts w:cs="Times New Roman"/>
                <w:sz w:val="24"/>
                <w:szCs w:val="24"/>
              </w:rPr>
            </w:pPr>
            <w:r w:rsidRPr="00C0519A">
              <w:rPr>
                <w:rFonts w:cs="Times New Roman"/>
                <w:sz w:val="24"/>
                <w:szCs w:val="24"/>
              </w:rPr>
              <w:t>«_____»____________20</w:t>
            </w:r>
            <w:r w:rsidR="00145C52">
              <w:rPr>
                <w:rFonts w:cs="Times New Roman"/>
                <w:sz w:val="24"/>
                <w:szCs w:val="24"/>
              </w:rPr>
              <w:t>__</w:t>
            </w:r>
            <w:r w:rsidRPr="00C0519A">
              <w:rPr>
                <w:rFonts w:cs="Times New Roman"/>
                <w:sz w:val="24"/>
                <w:szCs w:val="24"/>
              </w:rPr>
              <w:t xml:space="preserve"> г.</w:t>
            </w:r>
          </w:p>
          <w:p w:rsidR="00C557B3" w:rsidRPr="00C0519A" w:rsidRDefault="00C557B3" w:rsidP="005D1FCD">
            <w:pPr>
              <w:jc w:val="left"/>
              <w:rPr>
                <w:sz w:val="24"/>
                <w:szCs w:val="24"/>
              </w:rPr>
            </w:pPr>
          </w:p>
          <w:p w:rsidR="006125AB" w:rsidRPr="00C0519A" w:rsidRDefault="006125AB" w:rsidP="005D1FCD">
            <w:pPr>
              <w:jc w:val="left"/>
              <w:rPr>
                <w:sz w:val="24"/>
                <w:szCs w:val="24"/>
              </w:rPr>
            </w:pPr>
          </w:p>
          <w:p w:rsidR="006125AB" w:rsidRPr="00C0519A" w:rsidRDefault="006125AB" w:rsidP="005D1FCD">
            <w:pPr>
              <w:jc w:val="left"/>
              <w:rPr>
                <w:sz w:val="24"/>
                <w:szCs w:val="24"/>
              </w:rPr>
            </w:pPr>
          </w:p>
        </w:tc>
      </w:tr>
    </w:tbl>
    <w:p w:rsidR="00C0519A" w:rsidRPr="00C0519A" w:rsidRDefault="00C0519A" w:rsidP="00C52D5B">
      <w:pPr>
        <w:rPr>
          <w:b/>
          <w:sz w:val="24"/>
          <w:szCs w:val="24"/>
        </w:rPr>
      </w:pPr>
      <w:r w:rsidRPr="00C0519A">
        <w:rPr>
          <w:b/>
          <w:sz w:val="24"/>
          <w:szCs w:val="24"/>
        </w:rPr>
        <w:t xml:space="preserve">Порядок </w:t>
      </w:r>
      <w:r w:rsidR="007D3EB2">
        <w:rPr>
          <w:b/>
          <w:sz w:val="24"/>
          <w:szCs w:val="24"/>
        </w:rPr>
        <w:t>организации работы телефона «горячей линии»</w:t>
      </w:r>
    </w:p>
    <w:p w:rsidR="005D1FCD" w:rsidRPr="00C0519A" w:rsidRDefault="00B758CE" w:rsidP="00B758CE">
      <w:pPr>
        <w:rPr>
          <w:b/>
          <w:sz w:val="24"/>
          <w:szCs w:val="24"/>
        </w:rPr>
      </w:pPr>
      <w:r w:rsidRPr="00C0519A">
        <w:rPr>
          <w:b/>
          <w:sz w:val="24"/>
          <w:szCs w:val="24"/>
        </w:rPr>
        <w:t xml:space="preserve">в БУ СО ВО «Вологодский центр помощи детям, оставшимся без попечения родителей, </w:t>
      </w:r>
      <w:r w:rsidR="00145C52">
        <w:rPr>
          <w:b/>
          <w:sz w:val="24"/>
          <w:szCs w:val="24"/>
        </w:rPr>
        <w:t>«Флагман</w:t>
      </w:r>
      <w:r w:rsidRPr="00C0519A">
        <w:rPr>
          <w:b/>
          <w:sz w:val="24"/>
          <w:szCs w:val="24"/>
        </w:rPr>
        <w:t>»</w:t>
      </w:r>
      <w:r w:rsidR="007D3EB2">
        <w:rPr>
          <w:b/>
          <w:sz w:val="24"/>
          <w:szCs w:val="24"/>
        </w:rPr>
        <w:t xml:space="preserve"> для приема сообщений граждан и юридических лиц по фактам коррупции</w:t>
      </w:r>
    </w:p>
    <w:p w:rsidR="00C0519A" w:rsidRPr="00C0519A" w:rsidRDefault="00C0519A" w:rsidP="00B758CE">
      <w:pPr>
        <w:rPr>
          <w:b/>
          <w:sz w:val="24"/>
          <w:szCs w:val="24"/>
        </w:rPr>
      </w:pPr>
    </w:p>
    <w:p w:rsidR="005D1FCD" w:rsidRPr="00C0519A" w:rsidRDefault="005D1FCD" w:rsidP="00F837F1">
      <w:pPr>
        <w:pStyle w:val="a5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 w:rsidRPr="00C0519A">
        <w:rPr>
          <w:b/>
          <w:sz w:val="24"/>
          <w:szCs w:val="24"/>
        </w:rPr>
        <w:t>Общие положения</w:t>
      </w:r>
    </w:p>
    <w:p w:rsidR="00F9164D" w:rsidRPr="00C0519A" w:rsidRDefault="00F9164D" w:rsidP="00F9164D">
      <w:pPr>
        <w:pStyle w:val="a5"/>
        <w:jc w:val="both"/>
        <w:rPr>
          <w:b/>
          <w:sz w:val="24"/>
          <w:szCs w:val="24"/>
          <w:lang w:val="en-US"/>
        </w:rPr>
      </w:pPr>
    </w:p>
    <w:p w:rsidR="007D3EB2" w:rsidRDefault="007D3EB2" w:rsidP="007D3EB2">
      <w:pPr>
        <w:spacing w:line="276" w:lineRule="auto"/>
        <w:ind w:firstLine="709"/>
        <w:jc w:val="both"/>
        <w:rPr>
          <w:sz w:val="24"/>
          <w:szCs w:val="24"/>
        </w:rPr>
      </w:pPr>
      <w:r w:rsidRPr="007D3EB2">
        <w:rPr>
          <w:sz w:val="24"/>
          <w:szCs w:val="24"/>
        </w:rPr>
        <w:t>1.</w:t>
      </w:r>
      <w:r>
        <w:rPr>
          <w:sz w:val="24"/>
          <w:szCs w:val="24"/>
        </w:rPr>
        <w:t xml:space="preserve">1. </w:t>
      </w:r>
      <w:r w:rsidR="00F92DA0" w:rsidRPr="00C0519A">
        <w:rPr>
          <w:sz w:val="24"/>
          <w:szCs w:val="24"/>
        </w:rPr>
        <w:t>1.</w:t>
      </w:r>
      <w:r>
        <w:rPr>
          <w:sz w:val="24"/>
          <w:szCs w:val="24"/>
        </w:rPr>
        <w:t>1. Настоящий Порядок разработан в соответствии с Федеральным законом от 25 декабря 2008 года №273-ФЗ «О противодействии коррупции»</w:t>
      </w:r>
    </w:p>
    <w:p w:rsidR="008B5793" w:rsidRPr="00C0519A" w:rsidRDefault="007D3EB2" w:rsidP="007C429B">
      <w:pPr>
        <w:spacing w:line="276" w:lineRule="auto"/>
        <w:ind w:firstLine="709"/>
        <w:jc w:val="both"/>
        <w:rPr>
          <w:rFonts w:eastAsiaTheme="minorHAnsi" w:cs="Times New Roman"/>
          <w:sz w:val="24"/>
          <w:szCs w:val="24"/>
        </w:rPr>
      </w:pPr>
      <w:r>
        <w:rPr>
          <w:sz w:val="24"/>
          <w:szCs w:val="24"/>
        </w:rPr>
        <w:t>Порядок определяет организацию работы телефона «горячей линии» в БУ СО ВО «Вологодский центр помощи детям, оставшимся без попечения родителей, «Флагман» для приема сообщений граждан и юридических лиц по фактам коррупции</w:t>
      </w:r>
      <w:r w:rsidR="0028590C" w:rsidRPr="00C0519A">
        <w:rPr>
          <w:rFonts w:eastAsiaTheme="minorHAnsi" w:cs="Times New Roman"/>
          <w:sz w:val="24"/>
          <w:szCs w:val="24"/>
        </w:rPr>
        <w:t>.</w:t>
      </w:r>
    </w:p>
    <w:p w:rsidR="00393B5A" w:rsidRDefault="007D3EB2" w:rsidP="007C429B">
      <w:pPr>
        <w:pStyle w:val="Default"/>
        <w:spacing w:line="276" w:lineRule="auto"/>
        <w:ind w:firstLine="709"/>
        <w:jc w:val="both"/>
      </w:pPr>
      <w:r>
        <w:t>1.2.</w:t>
      </w:r>
      <w:r w:rsidR="009A7B76" w:rsidRPr="00C0519A">
        <w:t xml:space="preserve"> </w:t>
      </w:r>
      <w:r>
        <w:t>Телефон «горячей линии» для приема сообщений граждан и юридических лиц по фактам коррупции в Учреждении (далее – телефон «горячей линии») предназначен для обеспечения гражданам и юридическим лицам возможности сообщать о фактах коррупции в Учреждении, а именно: злоупотребление служебным положением, дача взятки, получение взятки, злоупотребление полномочиями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</w:t>
      </w:r>
    </w:p>
    <w:p w:rsidR="007D3EB2" w:rsidRDefault="007D3EB2" w:rsidP="007C429B">
      <w:pPr>
        <w:pStyle w:val="Default"/>
        <w:spacing w:line="276" w:lineRule="auto"/>
        <w:ind w:firstLine="709"/>
        <w:jc w:val="both"/>
      </w:pPr>
    </w:p>
    <w:p w:rsidR="007D3EB2" w:rsidRDefault="007D3EB2" w:rsidP="007D3EB2">
      <w:pPr>
        <w:pStyle w:val="Default"/>
        <w:spacing w:line="276" w:lineRule="auto"/>
        <w:ind w:firstLine="709"/>
        <w:jc w:val="center"/>
        <w:rPr>
          <w:b/>
        </w:rPr>
      </w:pPr>
      <w:r>
        <w:rPr>
          <w:b/>
        </w:rPr>
        <w:t>2. Порядок работы телефона «горячей линии»</w:t>
      </w:r>
    </w:p>
    <w:p w:rsidR="007D3EB2" w:rsidRDefault="007D3EB2" w:rsidP="007D3EB2">
      <w:pPr>
        <w:pStyle w:val="Default"/>
        <w:spacing w:line="276" w:lineRule="auto"/>
        <w:ind w:firstLine="709"/>
        <w:jc w:val="center"/>
        <w:rPr>
          <w:b/>
        </w:rPr>
      </w:pPr>
    </w:p>
    <w:p w:rsidR="007D3EB2" w:rsidRDefault="007D3EB2" w:rsidP="007D3EB2">
      <w:pPr>
        <w:pStyle w:val="Default"/>
        <w:spacing w:line="276" w:lineRule="auto"/>
        <w:ind w:firstLine="709"/>
        <w:jc w:val="both"/>
      </w:pPr>
      <w:r>
        <w:t xml:space="preserve">2.1. Прием сообщений граждан и юридических лиц по фактам коррупции по телефону «горячей линии» осуществляется ежедневно по телефону </w:t>
      </w:r>
      <w:r w:rsidR="00BE4B15">
        <w:rPr>
          <w:b/>
          <w:u w:val="single"/>
        </w:rPr>
        <w:t xml:space="preserve">8(8172)75-79-40, </w:t>
      </w:r>
      <w:r w:rsidR="00BE4B15">
        <w:t>кроме выходных и праздничных дней, с 9:00 часов до 12:30 часов и с 13:30 часов до 18:00 часов.</w:t>
      </w:r>
    </w:p>
    <w:p w:rsidR="00BE4B15" w:rsidRDefault="00BE4B15" w:rsidP="007D3EB2">
      <w:pPr>
        <w:pStyle w:val="Default"/>
        <w:spacing w:line="276" w:lineRule="auto"/>
        <w:ind w:firstLine="709"/>
        <w:jc w:val="both"/>
      </w:pPr>
      <w:r>
        <w:t xml:space="preserve">2.2. Прием, учет, регистрацию, предварительную обработку и контроль за поступающими по телефону «горячей линии» сообщениями осуществляет лицо, </w:t>
      </w:r>
      <w:r w:rsidRPr="00AE71A7">
        <w:t xml:space="preserve">ответственное за </w:t>
      </w:r>
      <w:r w:rsidR="00AE71A7">
        <w:t xml:space="preserve">профилактику коррупционных и иных правонарушений, </w:t>
      </w:r>
      <w:r>
        <w:t>назначенное приказом директора.</w:t>
      </w:r>
    </w:p>
    <w:p w:rsidR="00BE4B15" w:rsidRDefault="00BE4B15" w:rsidP="007D3EB2">
      <w:pPr>
        <w:pStyle w:val="Default"/>
        <w:spacing w:line="276" w:lineRule="auto"/>
        <w:ind w:firstLine="709"/>
        <w:jc w:val="both"/>
      </w:pPr>
      <w:r>
        <w:t xml:space="preserve">В рабочее время прием сообщений граждан и юридических лиц на телефон «горячей линии» осуществляется лицом, </w:t>
      </w:r>
      <w:r w:rsidRPr="00AE71A7">
        <w:t xml:space="preserve">ответственным за </w:t>
      </w:r>
      <w:r w:rsidR="00AE71A7">
        <w:t>профилактику коррупционных и иных правонарушений.</w:t>
      </w:r>
    </w:p>
    <w:p w:rsidR="00BE4B15" w:rsidRDefault="000172E1" w:rsidP="007D3EB2">
      <w:pPr>
        <w:pStyle w:val="Default"/>
        <w:spacing w:line="276" w:lineRule="auto"/>
        <w:ind w:firstLine="709"/>
        <w:jc w:val="both"/>
      </w:pPr>
      <w:r>
        <w:lastRenderedPageBreak/>
        <w:t>2.3. Перед сообщением информации о фактах коррупционных проявлений в Учреждении гражданами и представителями юридических лиц сообщаются свои персональные данные (фамилия,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телефон).</w:t>
      </w:r>
    </w:p>
    <w:p w:rsidR="000172E1" w:rsidRDefault="000172E1" w:rsidP="007D3EB2">
      <w:pPr>
        <w:pStyle w:val="Default"/>
        <w:spacing w:line="276" w:lineRule="auto"/>
        <w:ind w:firstLine="709"/>
        <w:jc w:val="both"/>
      </w:pPr>
      <w:r>
        <w:t xml:space="preserve">2.4. Принятые сообщения на телефон «горячей линии» Учреждения регистрируются </w:t>
      </w:r>
      <w:r w:rsidRPr="00AE71A7">
        <w:t>в журнале регистрации сообщений, поступивших на телефон «горячей</w:t>
      </w:r>
      <w:r w:rsidR="00795978" w:rsidRPr="00AE71A7">
        <w:t xml:space="preserve"> </w:t>
      </w:r>
      <w:r w:rsidRPr="00AE71A7">
        <w:t xml:space="preserve"> линии»</w:t>
      </w:r>
      <w:r>
        <w:t xml:space="preserve"> от граждан и юридических лиц по фактам коррупции (далее – журнал), оформленном по образцу согласно приложению к настоящему Порядку.</w:t>
      </w:r>
    </w:p>
    <w:p w:rsidR="000172E1" w:rsidRDefault="000172E1" w:rsidP="007D3EB2">
      <w:pPr>
        <w:pStyle w:val="Default"/>
        <w:spacing w:line="276" w:lineRule="auto"/>
        <w:ind w:firstLine="709"/>
        <w:jc w:val="both"/>
      </w:pPr>
      <w:r>
        <w:t>2.5. В журнале указываются:</w:t>
      </w:r>
    </w:p>
    <w:p w:rsidR="000172E1" w:rsidRDefault="000172E1" w:rsidP="007D3EB2">
      <w:pPr>
        <w:pStyle w:val="Default"/>
        <w:spacing w:line="276" w:lineRule="auto"/>
        <w:ind w:firstLine="709"/>
        <w:jc w:val="both"/>
      </w:pPr>
      <w:r>
        <w:t>- порядковый номер поступившего сообщения;</w:t>
      </w:r>
    </w:p>
    <w:p w:rsidR="000172E1" w:rsidRDefault="000172E1" w:rsidP="007D3EB2">
      <w:pPr>
        <w:pStyle w:val="Default"/>
        <w:spacing w:line="276" w:lineRule="auto"/>
        <w:ind w:firstLine="709"/>
        <w:jc w:val="both"/>
      </w:pPr>
      <w:r>
        <w:t>- дата и время поступления сообщения;</w:t>
      </w:r>
    </w:p>
    <w:p w:rsidR="000172E1" w:rsidRDefault="000172E1" w:rsidP="007D3EB2">
      <w:pPr>
        <w:pStyle w:val="Default"/>
        <w:spacing w:line="276" w:lineRule="auto"/>
        <w:ind w:firstLine="709"/>
        <w:jc w:val="both"/>
      </w:pPr>
      <w:r>
        <w:t>- 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 отчество его представителя), контактный телефон;</w:t>
      </w:r>
    </w:p>
    <w:p w:rsidR="000172E1" w:rsidRDefault="00D90087" w:rsidP="007D3EB2">
      <w:pPr>
        <w:pStyle w:val="Default"/>
        <w:spacing w:line="276" w:lineRule="auto"/>
        <w:ind w:firstLine="709"/>
        <w:jc w:val="both"/>
      </w:pPr>
      <w:r>
        <w:t>- краткое содержание сообщения;</w:t>
      </w:r>
    </w:p>
    <w:p w:rsidR="00D90087" w:rsidRDefault="00D90087" w:rsidP="007D3EB2">
      <w:pPr>
        <w:pStyle w:val="Default"/>
        <w:spacing w:line="276" w:lineRule="auto"/>
        <w:ind w:firstLine="709"/>
        <w:jc w:val="both"/>
      </w:pPr>
      <w:r>
        <w:t>- принятые меры;</w:t>
      </w:r>
    </w:p>
    <w:p w:rsidR="00D90087" w:rsidRDefault="00D90087" w:rsidP="007D3EB2">
      <w:pPr>
        <w:pStyle w:val="Default"/>
        <w:spacing w:line="276" w:lineRule="auto"/>
        <w:ind w:firstLine="709"/>
        <w:jc w:val="both"/>
      </w:pPr>
      <w:r>
        <w:t xml:space="preserve">- ФИО лица, </w:t>
      </w:r>
      <w:r w:rsidRPr="00AE71A7">
        <w:t xml:space="preserve">ответственного за </w:t>
      </w:r>
      <w:r w:rsidR="00AE71A7" w:rsidRPr="00AE71A7">
        <w:t>профилактику коррупционных и иных правонарушений</w:t>
      </w:r>
      <w:r w:rsidR="00AE71A7">
        <w:t xml:space="preserve">, </w:t>
      </w:r>
      <w:r>
        <w:t>принявшего сообщение.</w:t>
      </w:r>
    </w:p>
    <w:p w:rsidR="00D90087" w:rsidRDefault="00D90087" w:rsidP="007D3EB2">
      <w:pPr>
        <w:pStyle w:val="Default"/>
        <w:spacing w:line="276" w:lineRule="auto"/>
        <w:ind w:firstLine="709"/>
        <w:jc w:val="both"/>
      </w:pPr>
      <w:r>
        <w:t>2.6. Информация о фактах коррупционных проявлений в Учреждении, поступившая на телефон «горячей линии», в течение одного рабочего дня докладывается директору БУ СО ВО «ВЦПД «Флагман» для принятия решения.</w:t>
      </w:r>
    </w:p>
    <w:p w:rsidR="00D90087" w:rsidRDefault="00D90087" w:rsidP="007D3EB2">
      <w:pPr>
        <w:pStyle w:val="Default"/>
        <w:spacing w:line="276" w:lineRule="auto"/>
        <w:ind w:firstLine="709"/>
        <w:jc w:val="both"/>
      </w:pPr>
      <w:r>
        <w:t>2.7. Сообщения, поступившие на телефон «горячей линии» Учреждения, рассматриваются в срок, установленный Федеральным законом от 2 мая 2006 года №59-ФЗ «О порядке рассмотрения обращений граждан Российской Федерации».</w:t>
      </w:r>
      <w:r w:rsidR="00795978">
        <w:t xml:space="preserve"> </w:t>
      </w:r>
    </w:p>
    <w:p w:rsidR="00D90087" w:rsidRDefault="00D90087" w:rsidP="00D90087">
      <w:pPr>
        <w:pStyle w:val="Default"/>
        <w:spacing w:line="276" w:lineRule="auto"/>
        <w:ind w:firstLine="709"/>
        <w:jc w:val="both"/>
      </w:pPr>
      <w:r>
        <w:t>2.8. Если в поступившем сообщении содержатся сведения о подготавливаемом, совершаемом или совершенном противоправном деянии, сообщение подлежит незамедлительному направлению в правоохранительные органы.</w:t>
      </w:r>
    </w:p>
    <w:p w:rsidR="00D90087" w:rsidRDefault="00D90087" w:rsidP="00D90087">
      <w:pPr>
        <w:pStyle w:val="Default"/>
        <w:spacing w:line="276" w:lineRule="auto"/>
        <w:ind w:firstLine="709"/>
        <w:jc w:val="both"/>
      </w:pPr>
      <w:r>
        <w:t xml:space="preserve">2.9. </w:t>
      </w:r>
      <w:r w:rsidRPr="00AE71A7">
        <w:t xml:space="preserve">Лицо, ответственное за </w:t>
      </w:r>
      <w:r w:rsidR="00AE71A7" w:rsidRPr="00AE71A7">
        <w:t>профилактику коррупционных и иных правонарушений,</w:t>
      </w:r>
      <w:r w:rsidR="00AE71A7">
        <w:t xml:space="preserve"> </w:t>
      </w:r>
      <w:r>
        <w:t>работающее с информацией о коррупционных проявлениях в Учреждении, обязано соблюдать конфиденциальность полученной по телефону «горячей линии» информации.</w:t>
      </w:r>
    </w:p>
    <w:p w:rsidR="00B049B5" w:rsidRDefault="00B049B5" w:rsidP="00D90087">
      <w:pPr>
        <w:pStyle w:val="Default"/>
        <w:spacing w:line="276" w:lineRule="auto"/>
        <w:ind w:firstLine="709"/>
        <w:jc w:val="both"/>
      </w:pPr>
    </w:p>
    <w:p w:rsidR="00B049B5" w:rsidRDefault="00B049B5" w:rsidP="00B049B5">
      <w:pPr>
        <w:pStyle w:val="Default"/>
        <w:spacing w:line="276" w:lineRule="auto"/>
        <w:ind w:firstLine="709"/>
        <w:jc w:val="center"/>
        <w:rPr>
          <w:b/>
        </w:rPr>
      </w:pPr>
      <w:r>
        <w:rPr>
          <w:b/>
        </w:rPr>
        <w:t>3. Правила служебного поведения лица, ответственного за профилактику коррупционных и иных правонарушений при ведении телефонного разговора</w:t>
      </w:r>
    </w:p>
    <w:p w:rsidR="00B049B5" w:rsidRDefault="00B049B5" w:rsidP="00B049B5">
      <w:pPr>
        <w:pStyle w:val="Default"/>
        <w:spacing w:line="276" w:lineRule="auto"/>
        <w:ind w:firstLine="709"/>
        <w:jc w:val="center"/>
        <w:rPr>
          <w:b/>
        </w:rPr>
      </w:pPr>
    </w:p>
    <w:p w:rsidR="00B049B5" w:rsidRDefault="002F7617" w:rsidP="00B049B5">
      <w:pPr>
        <w:pStyle w:val="Default"/>
        <w:spacing w:line="276" w:lineRule="auto"/>
        <w:ind w:firstLine="709"/>
        <w:jc w:val="both"/>
      </w:pPr>
      <w:r>
        <w:t xml:space="preserve">3.1. При ответе на телефонный звонок лицо, </w:t>
      </w:r>
      <w:r w:rsidRPr="00AE71A7">
        <w:t xml:space="preserve">ответственное за </w:t>
      </w:r>
      <w:r w:rsidR="00AE71A7" w:rsidRPr="00AE71A7">
        <w:t>профилактику коррупционных и иных правонарушений</w:t>
      </w:r>
      <w:r w:rsidR="00AE71A7">
        <w:t xml:space="preserve"> </w:t>
      </w:r>
      <w:r>
        <w:t>в Учреждении, обязано:</w:t>
      </w:r>
    </w:p>
    <w:p w:rsidR="002F7617" w:rsidRDefault="002F7617" w:rsidP="00B049B5">
      <w:pPr>
        <w:pStyle w:val="Default"/>
        <w:spacing w:line="276" w:lineRule="auto"/>
        <w:ind w:firstLine="709"/>
        <w:jc w:val="both"/>
      </w:pPr>
      <w:r>
        <w:t>- сообщить фамилию, имя, отчество, занимаемую должность;</w:t>
      </w:r>
    </w:p>
    <w:p w:rsidR="002F7617" w:rsidRDefault="002F7617" w:rsidP="00B049B5">
      <w:pPr>
        <w:pStyle w:val="Default"/>
        <w:spacing w:line="276" w:lineRule="auto"/>
        <w:ind w:firstLine="709"/>
        <w:jc w:val="both"/>
      </w:pPr>
      <w:r>
        <w:t>- сообщить позвонившему о том, что телефон «горячей линии» работает исключительно для информирования о фактах коррупционной направленности в Учреждении;</w:t>
      </w:r>
    </w:p>
    <w:p w:rsidR="002F7617" w:rsidRDefault="002F7617" w:rsidP="00B049B5">
      <w:pPr>
        <w:pStyle w:val="Default"/>
        <w:spacing w:line="276" w:lineRule="auto"/>
        <w:ind w:firstLine="709"/>
        <w:jc w:val="both"/>
      </w:pPr>
      <w:r>
        <w:t>- предупредить позвонившего о том, что телефонный разговор записывается;</w:t>
      </w:r>
    </w:p>
    <w:p w:rsidR="002F7617" w:rsidRDefault="002F7617" w:rsidP="00B049B5">
      <w:pPr>
        <w:pStyle w:val="Default"/>
        <w:spacing w:line="276" w:lineRule="auto"/>
        <w:ind w:firstLine="709"/>
        <w:jc w:val="both"/>
      </w:pPr>
      <w:r>
        <w:lastRenderedPageBreak/>
        <w:t>- сообщить позвонившему о том, что конфиденциальность переданных им сведений гарантируется.</w:t>
      </w:r>
    </w:p>
    <w:p w:rsidR="002F7617" w:rsidRDefault="00D46EB4" w:rsidP="00B049B5">
      <w:pPr>
        <w:pStyle w:val="Default"/>
        <w:spacing w:line="276" w:lineRule="auto"/>
        <w:ind w:firstLine="709"/>
        <w:jc w:val="both"/>
      </w:pPr>
      <w:r>
        <w:t xml:space="preserve">3.2. Информация излагается в сжатой форме, кратко, четко, в доброжелательном тоне. Речь должна носить официально-деловой характер. В случае, когда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допустим, при этом инициатива стереотипа поведения принадлежит лицу, ответственному за профилактику коррупционных и иных правонарушений. Рекомендуется категорически избегать конфликтных ситуаций, способных нанести ущерб репутации как государственного учреждения, так и лицу, </w:t>
      </w:r>
      <w:r w:rsidRPr="00AE71A7">
        <w:t xml:space="preserve">ответственному за </w:t>
      </w:r>
      <w:r w:rsidR="00AE71A7">
        <w:t>профилактику коррупционных и иных правонарушений,</w:t>
      </w:r>
      <w:r w:rsidR="00795978">
        <w:t xml:space="preserve"> </w:t>
      </w:r>
      <w:r>
        <w:t>принявшему сообщение.</w:t>
      </w:r>
    </w:p>
    <w:p w:rsidR="00D46EB4" w:rsidRPr="00B049B5" w:rsidRDefault="00D46EB4" w:rsidP="00B049B5">
      <w:pPr>
        <w:pStyle w:val="Default"/>
        <w:spacing w:line="276" w:lineRule="auto"/>
        <w:ind w:firstLine="709"/>
        <w:jc w:val="both"/>
      </w:pPr>
      <w:r>
        <w:t>3.3. В конце беседы делается обобщение по представленной информации. В случае необходимости уточняется, правильно ли воспринята информация, верно ли записаны данные заявителя.</w:t>
      </w:r>
    </w:p>
    <w:p w:rsidR="00767590" w:rsidRPr="00C0519A" w:rsidRDefault="00767590" w:rsidP="00767590">
      <w:pPr>
        <w:pStyle w:val="ConsPlusNormal"/>
        <w:spacing w:line="276" w:lineRule="auto"/>
        <w:ind w:firstLine="709"/>
        <w:jc w:val="both"/>
      </w:pPr>
    </w:p>
    <w:p w:rsidR="00C0519A" w:rsidRDefault="00C727A3" w:rsidP="00C727A3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BC1A55" w:rsidRPr="00C0519A" w:rsidTr="00BC1A55">
        <w:tc>
          <w:tcPr>
            <w:tcW w:w="4644" w:type="dxa"/>
          </w:tcPr>
          <w:p w:rsidR="00BC1A55" w:rsidRPr="00C0519A" w:rsidRDefault="00BC1A55" w:rsidP="006E59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BC1A55" w:rsidRPr="00C0519A" w:rsidRDefault="00C727A3" w:rsidP="00C727A3">
            <w:pPr>
              <w:pStyle w:val="Default"/>
              <w:jc w:val="center"/>
            </w:pPr>
            <w:r>
              <w:rPr>
                <w:i/>
              </w:rPr>
              <w:t>Приложение к Порядку организации работы телефона «горячей линии» БУ СО ВО «Вологодский центр помощи детям, оставшимся без попечения родителей, «Флагман»</w:t>
            </w:r>
          </w:p>
        </w:tc>
      </w:tr>
    </w:tbl>
    <w:p w:rsidR="006E59FE" w:rsidRDefault="006E59FE" w:rsidP="006E59FE">
      <w:pPr>
        <w:pStyle w:val="Default"/>
        <w:jc w:val="right"/>
      </w:pPr>
    </w:p>
    <w:p w:rsidR="00C727A3" w:rsidRDefault="00C727A3" w:rsidP="006E59FE">
      <w:pPr>
        <w:pStyle w:val="Default"/>
        <w:jc w:val="right"/>
      </w:pPr>
    </w:p>
    <w:p w:rsidR="00C727A3" w:rsidRDefault="00C727A3" w:rsidP="006E59FE">
      <w:pPr>
        <w:pStyle w:val="Default"/>
        <w:jc w:val="right"/>
      </w:pPr>
    </w:p>
    <w:p w:rsidR="00C727A3" w:rsidRDefault="00C727A3" w:rsidP="006E59FE">
      <w:pPr>
        <w:pStyle w:val="Default"/>
        <w:jc w:val="right"/>
      </w:pPr>
    </w:p>
    <w:p w:rsidR="00C727A3" w:rsidRPr="00C0519A" w:rsidRDefault="00C727A3" w:rsidP="006E59FE">
      <w:pPr>
        <w:pStyle w:val="Default"/>
        <w:jc w:val="right"/>
      </w:pPr>
    </w:p>
    <w:p w:rsidR="006E59FE" w:rsidRPr="00C0519A" w:rsidRDefault="00C727A3" w:rsidP="006E59FE">
      <w:pPr>
        <w:pStyle w:val="Default"/>
        <w:jc w:val="center"/>
        <w:rPr>
          <w:b/>
        </w:rPr>
      </w:pPr>
      <w:r>
        <w:rPr>
          <w:b/>
        </w:rPr>
        <w:t>Журнал регистрации сообщений, поступивших на телефон «горячей линии»</w:t>
      </w:r>
    </w:p>
    <w:p w:rsidR="004E77BD" w:rsidRDefault="004E77BD" w:rsidP="00E475CC">
      <w:pPr>
        <w:jc w:val="both"/>
        <w:rPr>
          <w:rFonts w:eastAsiaTheme="minorHAnsi" w:cs="Times New Roman"/>
          <w:color w:val="000000"/>
          <w:sz w:val="24"/>
          <w:szCs w:val="24"/>
        </w:rPr>
      </w:pPr>
    </w:p>
    <w:p w:rsidR="00C727A3" w:rsidRDefault="00C727A3" w:rsidP="00E475CC">
      <w:pPr>
        <w:jc w:val="both"/>
        <w:rPr>
          <w:rFonts w:eastAsiaTheme="minorHAnsi" w:cs="Times New Roman"/>
          <w:color w:val="000000"/>
          <w:sz w:val="24"/>
          <w:szCs w:val="24"/>
        </w:rPr>
      </w:pPr>
    </w:p>
    <w:p w:rsidR="00C727A3" w:rsidRDefault="00C727A3" w:rsidP="00E475CC">
      <w:pPr>
        <w:jc w:val="both"/>
        <w:rPr>
          <w:rFonts w:eastAsiaTheme="minorHAnsi" w:cs="Times New Roman"/>
          <w:color w:val="000000"/>
          <w:sz w:val="24"/>
          <w:szCs w:val="24"/>
        </w:rPr>
      </w:pPr>
    </w:p>
    <w:p w:rsidR="00C727A3" w:rsidRDefault="00C727A3" w:rsidP="00E475CC">
      <w:pPr>
        <w:jc w:val="both"/>
        <w:rPr>
          <w:rFonts w:eastAsiaTheme="minorHAnsi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92"/>
        <w:gridCol w:w="1546"/>
        <w:gridCol w:w="2734"/>
        <w:gridCol w:w="1432"/>
        <w:gridCol w:w="1251"/>
        <w:gridCol w:w="2016"/>
      </w:tblGrid>
      <w:tr w:rsidR="00C727A3" w:rsidTr="00C727A3">
        <w:tc>
          <w:tcPr>
            <w:tcW w:w="592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46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/>
                <w:color w:val="000000"/>
                <w:sz w:val="24"/>
                <w:szCs w:val="24"/>
              </w:rPr>
              <w:t>Дата и время поступления сообщения</w:t>
            </w:r>
          </w:p>
        </w:tc>
        <w:tc>
          <w:tcPr>
            <w:tcW w:w="2734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/>
                <w:color w:val="000000"/>
                <w:sz w:val="24"/>
                <w:szCs w:val="24"/>
              </w:rPr>
              <w:t>Ф.И.О., адрес места жительства, телефон (для физических лиц); наименование и организационно-правовая форма, адрес (местонахождение) юридического лица, Ф.И.О. его представителя, контактный телефон</w:t>
            </w:r>
          </w:p>
        </w:tc>
        <w:tc>
          <w:tcPr>
            <w:tcW w:w="1432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/>
                <w:color w:val="000000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251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/>
                <w:color w:val="000000"/>
                <w:sz w:val="24"/>
                <w:szCs w:val="24"/>
              </w:rPr>
              <w:t>Принятые меры</w:t>
            </w:r>
          </w:p>
        </w:tc>
        <w:tc>
          <w:tcPr>
            <w:tcW w:w="2016" w:type="dxa"/>
          </w:tcPr>
          <w:p w:rsidR="00C727A3" w:rsidRDefault="00C727A3" w:rsidP="00AE71A7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/>
                <w:color w:val="000000"/>
                <w:sz w:val="24"/>
                <w:szCs w:val="24"/>
              </w:rPr>
              <w:t xml:space="preserve">ФИО лица, ответственного </w:t>
            </w:r>
            <w:r w:rsidRPr="00AE71A7">
              <w:rPr>
                <w:rFonts w:eastAsiaTheme="minorHAnsi" w:cs="Times New Roman"/>
                <w:color w:val="000000"/>
                <w:sz w:val="24"/>
                <w:szCs w:val="24"/>
              </w:rPr>
              <w:t xml:space="preserve">за </w:t>
            </w:r>
            <w:r w:rsidR="00AE71A7">
              <w:rPr>
                <w:rFonts w:eastAsiaTheme="minorHAnsi" w:cs="Times New Roman"/>
                <w:color w:val="000000"/>
                <w:sz w:val="24"/>
                <w:szCs w:val="24"/>
              </w:rPr>
              <w:t xml:space="preserve">профилактику коррупционных и иных правонарушений, </w:t>
            </w:r>
            <w:r>
              <w:rPr>
                <w:rFonts w:eastAsiaTheme="minorHAnsi" w:cs="Times New Roman"/>
                <w:color w:val="000000"/>
                <w:sz w:val="24"/>
                <w:szCs w:val="24"/>
              </w:rPr>
              <w:t xml:space="preserve">принявшего сообщение </w:t>
            </w:r>
          </w:p>
        </w:tc>
      </w:tr>
      <w:tr w:rsidR="00C727A3" w:rsidTr="00C727A3">
        <w:tc>
          <w:tcPr>
            <w:tcW w:w="592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  <w:tr w:rsidR="00C727A3" w:rsidTr="00C727A3">
        <w:tc>
          <w:tcPr>
            <w:tcW w:w="592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C727A3" w:rsidRDefault="00C727A3" w:rsidP="00E475CC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</w:tbl>
    <w:p w:rsidR="00C727A3" w:rsidRPr="00C0519A" w:rsidRDefault="00C727A3" w:rsidP="00E475CC">
      <w:pPr>
        <w:jc w:val="both"/>
        <w:rPr>
          <w:rFonts w:eastAsiaTheme="minorHAnsi" w:cs="Times New Roman"/>
          <w:color w:val="000000"/>
          <w:sz w:val="24"/>
          <w:szCs w:val="24"/>
        </w:rPr>
        <w:sectPr w:rsidR="00C727A3" w:rsidRPr="00C0519A" w:rsidSect="00414ED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53417B" w:rsidRPr="00C0519A" w:rsidRDefault="0053417B" w:rsidP="00C727A3">
      <w:pPr>
        <w:jc w:val="both"/>
        <w:rPr>
          <w:i/>
          <w:sz w:val="24"/>
          <w:szCs w:val="24"/>
        </w:rPr>
      </w:pPr>
    </w:p>
    <w:sectPr w:rsidR="0053417B" w:rsidRPr="00C0519A" w:rsidSect="00C727A3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382" w:rsidRDefault="00105382" w:rsidP="00F4667E">
      <w:r>
        <w:separator/>
      </w:r>
    </w:p>
  </w:endnote>
  <w:endnote w:type="continuationSeparator" w:id="1">
    <w:p w:rsidR="00105382" w:rsidRDefault="00105382" w:rsidP="00F4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382" w:rsidRDefault="00105382" w:rsidP="00F4667E">
      <w:r>
        <w:separator/>
      </w:r>
    </w:p>
  </w:footnote>
  <w:footnote w:type="continuationSeparator" w:id="1">
    <w:p w:rsidR="00105382" w:rsidRDefault="00105382" w:rsidP="00F46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326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4667E" w:rsidRPr="00F4667E" w:rsidRDefault="0073513D">
        <w:pPr>
          <w:pStyle w:val="a9"/>
          <w:rPr>
            <w:sz w:val="22"/>
          </w:rPr>
        </w:pPr>
      </w:p>
    </w:sdtContent>
  </w:sdt>
  <w:p w:rsidR="00F4667E" w:rsidRDefault="00F4667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FCD"/>
    <w:rsid w:val="000172E1"/>
    <w:rsid w:val="0003055D"/>
    <w:rsid w:val="00045238"/>
    <w:rsid w:val="00054563"/>
    <w:rsid w:val="000606CF"/>
    <w:rsid w:val="000630C7"/>
    <w:rsid w:val="000F6905"/>
    <w:rsid w:val="0010215E"/>
    <w:rsid w:val="00105382"/>
    <w:rsid w:val="001271A1"/>
    <w:rsid w:val="00130074"/>
    <w:rsid w:val="00140CD4"/>
    <w:rsid w:val="00145C52"/>
    <w:rsid w:val="0014625A"/>
    <w:rsid w:val="001761C9"/>
    <w:rsid w:val="00181133"/>
    <w:rsid w:val="00181B1A"/>
    <w:rsid w:val="001D7880"/>
    <w:rsid w:val="00211CDF"/>
    <w:rsid w:val="00231907"/>
    <w:rsid w:val="00262B13"/>
    <w:rsid w:val="0028590C"/>
    <w:rsid w:val="002F6603"/>
    <w:rsid w:val="002F7617"/>
    <w:rsid w:val="002F7BB0"/>
    <w:rsid w:val="0031217D"/>
    <w:rsid w:val="00312843"/>
    <w:rsid w:val="00345418"/>
    <w:rsid w:val="00364A81"/>
    <w:rsid w:val="00393B5A"/>
    <w:rsid w:val="00395692"/>
    <w:rsid w:val="003C3F31"/>
    <w:rsid w:val="003F694E"/>
    <w:rsid w:val="00414EDC"/>
    <w:rsid w:val="00417E35"/>
    <w:rsid w:val="004325B4"/>
    <w:rsid w:val="00440F7A"/>
    <w:rsid w:val="004450C5"/>
    <w:rsid w:val="00497542"/>
    <w:rsid w:val="004A48D2"/>
    <w:rsid w:val="004B538F"/>
    <w:rsid w:val="004C31A7"/>
    <w:rsid w:val="004C744D"/>
    <w:rsid w:val="004E77BD"/>
    <w:rsid w:val="004F1799"/>
    <w:rsid w:val="004F2916"/>
    <w:rsid w:val="00507D1A"/>
    <w:rsid w:val="0053417B"/>
    <w:rsid w:val="00556723"/>
    <w:rsid w:val="0057067F"/>
    <w:rsid w:val="00572D6A"/>
    <w:rsid w:val="005853B0"/>
    <w:rsid w:val="005A51B6"/>
    <w:rsid w:val="005A7713"/>
    <w:rsid w:val="005C79EC"/>
    <w:rsid w:val="005D1381"/>
    <w:rsid w:val="005D1FCD"/>
    <w:rsid w:val="005E4529"/>
    <w:rsid w:val="006125AB"/>
    <w:rsid w:val="006544A0"/>
    <w:rsid w:val="006E59FE"/>
    <w:rsid w:val="006F651D"/>
    <w:rsid w:val="0073513D"/>
    <w:rsid w:val="00767590"/>
    <w:rsid w:val="00770BFE"/>
    <w:rsid w:val="00772F48"/>
    <w:rsid w:val="007748A9"/>
    <w:rsid w:val="00783CAA"/>
    <w:rsid w:val="00795978"/>
    <w:rsid w:val="007B3CC4"/>
    <w:rsid w:val="007C3A7D"/>
    <w:rsid w:val="007C429B"/>
    <w:rsid w:val="007D3EB2"/>
    <w:rsid w:val="007E6664"/>
    <w:rsid w:val="007E78EE"/>
    <w:rsid w:val="007F281D"/>
    <w:rsid w:val="0080083B"/>
    <w:rsid w:val="008026A5"/>
    <w:rsid w:val="008107BA"/>
    <w:rsid w:val="00856302"/>
    <w:rsid w:val="0085752B"/>
    <w:rsid w:val="00887FBB"/>
    <w:rsid w:val="008B5793"/>
    <w:rsid w:val="00902A01"/>
    <w:rsid w:val="009251F1"/>
    <w:rsid w:val="00956874"/>
    <w:rsid w:val="00970194"/>
    <w:rsid w:val="00992188"/>
    <w:rsid w:val="009A6C04"/>
    <w:rsid w:val="009A7B76"/>
    <w:rsid w:val="009B169D"/>
    <w:rsid w:val="009E1BD0"/>
    <w:rsid w:val="00A436C7"/>
    <w:rsid w:val="00A75C47"/>
    <w:rsid w:val="00A92073"/>
    <w:rsid w:val="00A94E98"/>
    <w:rsid w:val="00AB2DC2"/>
    <w:rsid w:val="00AE71A7"/>
    <w:rsid w:val="00AF3A0D"/>
    <w:rsid w:val="00B049B5"/>
    <w:rsid w:val="00B16648"/>
    <w:rsid w:val="00B2139C"/>
    <w:rsid w:val="00B758CE"/>
    <w:rsid w:val="00BA2C31"/>
    <w:rsid w:val="00BC1A55"/>
    <w:rsid w:val="00BE4B15"/>
    <w:rsid w:val="00BE7B72"/>
    <w:rsid w:val="00BF1347"/>
    <w:rsid w:val="00C01A21"/>
    <w:rsid w:val="00C0519A"/>
    <w:rsid w:val="00C05231"/>
    <w:rsid w:val="00C05584"/>
    <w:rsid w:val="00C52D5B"/>
    <w:rsid w:val="00C557B3"/>
    <w:rsid w:val="00C63747"/>
    <w:rsid w:val="00C727A3"/>
    <w:rsid w:val="00CB055A"/>
    <w:rsid w:val="00CB4C64"/>
    <w:rsid w:val="00CC2BDB"/>
    <w:rsid w:val="00CC3772"/>
    <w:rsid w:val="00CC3CAA"/>
    <w:rsid w:val="00D0788B"/>
    <w:rsid w:val="00D46EB4"/>
    <w:rsid w:val="00D90087"/>
    <w:rsid w:val="00DD5A07"/>
    <w:rsid w:val="00DE055F"/>
    <w:rsid w:val="00DF1586"/>
    <w:rsid w:val="00E30303"/>
    <w:rsid w:val="00E4076A"/>
    <w:rsid w:val="00E475CC"/>
    <w:rsid w:val="00E71F52"/>
    <w:rsid w:val="00EF354D"/>
    <w:rsid w:val="00F01375"/>
    <w:rsid w:val="00F4370E"/>
    <w:rsid w:val="00F4667E"/>
    <w:rsid w:val="00F67405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Emphasis"/>
    <w:basedOn w:val="a1"/>
    <w:uiPriority w:val="20"/>
    <w:qFormat/>
    <w:rsid w:val="007675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323E3-E707-4BD8-8E20-DC8F6639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Пользователь</cp:lastModifiedBy>
  <cp:revision>4</cp:revision>
  <cp:lastPrinted>2018-02-26T08:47:00Z</cp:lastPrinted>
  <dcterms:created xsi:type="dcterms:W3CDTF">2022-06-27T13:45:00Z</dcterms:created>
  <dcterms:modified xsi:type="dcterms:W3CDTF">2022-06-28T06:58:00Z</dcterms:modified>
</cp:coreProperties>
</file>