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42" w:rsidRPr="008D51D3" w:rsidRDefault="00671650" w:rsidP="00492D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1D3">
        <w:rPr>
          <w:rFonts w:ascii="Times New Roman" w:hAnsi="Times New Roman" w:cs="Times New Roman"/>
          <w:sz w:val="24"/>
          <w:szCs w:val="24"/>
        </w:rPr>
        <w:t>УТВЕРЖДАЮ:</w:t>
      </w:r>
    </w:p>
    <w:p w:rsidR="00671650" w:rsidRPr="008D51D3" w:rsidRDefault="00671650" w:rsidP="00492D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1D3">
        <w:rPr>
          <w:rFonts w:ascii="Times New Roman" w:hAnsi="Times New Roman" w:cs="Times New Roman"/>
          <w:sz w:val="24"/>
          <w:szCs w:val="24"/>
        </w:rPr>
        <w:t xml:space="preserve">Директор БУ СО ВО «Вологодский центр </w:t>
      </w:r>
    </w:p>
    <w:p w:rsidR="00671650" w:rsidRPr="008D51D3" w:rsidRDefault="00671650" w:rsidP="00492D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1D3">
        <w:rPr>
          <w:rFonts w:ascii="Times New Roman" w:hAnsi="Times New Roman" w:cs="Times New Roman"/>
          <w:sz w:val="24"/>
          <w:szCs w:val="24"/>
        </w:rPr>
        <w:t xml:space="preserve">помощи детям, оставшимся </w:t>
      </w:r>
    </w:p>
    <w:p w:rsidR="00671650" w:rsidRPr="008D51D3" w:rsidRDefault="00903A4D" w:rsidP="00492D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1D3">
        <w:rPr>
          <w:rFonts w:ascii="Times New Roman" w:hAnsi="Times New Roman" w:cs="Times New Roman"/>
          <w:sz w:val="24"/>
          <w:szCs w:val="24"/>
        </w:rPr>
        <w:t>без попечения</w:t>
      </w:r>
      <w:r w:rsidR="00671650" w:rsidRPr="008D51D3">
        <w:rPr>
          <w:rFonts w:ascii="Times New Roman" w:hAnsi="Times New Roman" w:cs="Times New Roman"/>
          <w:sz w:val="24"/>
          <w:szCs w:val="24"/>
        </w:rPr>
        <w:t xml:space="preserve"> родителей, </w:t>
      </w:r>
      <w:r w:rsidR="00753F3F">
        <w:rPr>
          <w:rFonts w:ascii="Times New Roman" w:hAnsi="Times New Roman" w:cs="Times New Roman"/>
          <w:sz w:val="24"/>
          <w:szCs w:val="24"/>
        </w:rPr>
        <w:t>«Флагман</w:t>
      </w:r>
      <w:r w:rsidR="00671650" w:rsidRPr="008D51D3">
        <w:rPr>
          <w:rFonts w:ascii="Times New Roman" w:hAnsi="Times New Roman" w:cs="Times New Roman"/>
          <w:sz w:val="24"/>
          <w:szCs w:val="24"/>
        </w:rPr>
        <w:t>»</w:t>
      </w:r>
    </w:p>
    <w:p w:rsidR="00671650" w:rsidRPr="008D51D3" w:rsidRDefault="00671650" w:rsidP="00492D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1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753F3F">
        <w:rPr>
          <w:rFonts w:ascii="Times New Roman" w:hAnsi="Times New Roman" w:cs="Times New Roman"/>
          <w:sz w:val="24"/>
          <w:szCs w:val="24"/>
        </w:rPr>
        <w:t xml:space="preserve"> </w:t>
      </w:r>
      <w:r w:rsidRPr="008D51D3">
        <w:rPr>
          <w:rFonts w:ascii="Times New Roman" w:hAnsi="Times New Roman" w:cs="Times New Roman"/>
          <w:sz w:val="24"/>
          <w:szCs w:val="24"/>
        </w:rPr>
        <w:t>____________</w:t>
      </w:r>
      <w:r w:rsidR="00753F3F">
        <w:rPr>
          <w:rFonts w:ascii="Times New Roman" w:hAnsi="Times New Roman" w:cs="Times New Roman"/>
          <w:sz w:val="24"/>
          <w:szCs w:val="24"/>
        </w:rPr>
        <w:t>Л.Н. Пшеничникова</w:t>
      </w:r>
    </w:p>
    <w:p w:rsidR="00671650" w:rsidRPr="008D51D3" w:rsidRDefault="00671650" w:rsidP="00492D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1D3">
        <w:rPr>
          <w:rFonts w:ascii="Times New Roman" w:hAnsi="Times New Roman" w:cs="Times New Roman"/>
          <w:sz w:val="24"/>
          <w:szCs w:val="24"/>
        </w:rPr>
        <w:t>«_____»____________20</w:t>
      </w:r>
      <w:r w:rsidR="00753F3F">
        <w:rPr>
          <w:rFonts w:ascii="Times New Roman" w:hAnsi="Times New Roman" w:cs="Times New Roman"/>
          <w:sz w:val="24"/>
          <w:szCs w:val="24"/>
        </w:rPr>
        <w:t>__</w:t>
      </w:r>
      <w:r w:rsidRPr="008D51D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71650" w:rsidRPr="008D51D3" w:rsidRDefault="00671650" w:rsidP="00492D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3A4D" w:rsidRPr="008D51D3" w:rsidRDefault="00903A4D" w:rsidP="008D5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05EA" w:rsidRPr="008D51D3" w:rsidRDefault="004D05EA" w:rsidP="00492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1D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71650" w:rsidRPr="008D51D3" w:rsidRDefault="004023F9" w:rsidP="00492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комиссии по предупреждению и противодействию коррупции в БУ СО ВО «Вологодский центр помощи детям, оставшимся без попечения родителей, «Флагман»</w:t>
      </w:r>
    </w:p>
    <w:p w:rsidR="00671650" w:rsidRPr="008D51D3" w:rsidRDefault="00671650" w:rsidP="008D5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1650" w:rsidRPr="008D51D3" w:rsidRDefault="00671650" w:rsidP="00492D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51D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D05EA" w:rsidRPr="008D51D3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671650" w:rsidRPr="008D51D3" w:rsidRDefault="00671650" w:rsidP="008D51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A3A" w:rsidRDefault="00B04650" w:rsidP="008D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4023F9">
        <w:rPr>
          <w:rFonts w:ascii="Times New Roman" w:hAnsi="Times New Roman" w:cs="Times New Roman"/>
          <w:sz w:val="24"/>
          <w:szCs w:val="24"/>
        </w:rPr>
        <w:t>Настоящее Положение</w:t>
      </w:r>
      <w:r w:rsidR="00DC4AD2">
        <w:rPr>
          <w:rFonts w:ascii="Times New Roman" w:hAnsi="Times New Roman" w:cs="Times New Roman"/>
          <w:sz w:val="24"/>
          <w:szCs w:val="24"/>
        </w:rPr>
        <w:t xml:space="preserve"> определяет порядок формирования </w:t>
      </w:r>
      <w:r w:rsidR="004023F9">
        <w:rPr>
          <w:rFonts w:ascii="Times New Roman" w:hAnsi="Times New Roman" w:cs="Times New Roman"/>
          <w:sz w:val="24"/>
          <w:szCs w:val="24"/>
        </w:rPr>
        <w:t xml:space="preserve"> и </w:t>
      </w:r>
      <w:r w:rsidR="00DC4AD2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4023F9">
        <w:rPr>
          <w:rFonts w:ascii="Times New Roman" w:hAnsi="Times New Roman" w:cs="Times New Roman"/>
          <w:sz w:val="24"/>
          <w:szCs w:val="24"/>
        </w:rPr>
        <w:t>Комиссии по предупреждению и противодействию коррупции</w:t>
      </w:r>
      <w:r w:rsidR="00DC4AD2">
        <w:rPr>
          <w:rFonts w:ascii="Times New Roman" w:hAnsi="Times New Roman" w:cs="Times New Roman"/>
          <w:sz w:val="24"/>
          <w:szCs w:val="24"/>
        </w:rPr>
        <w:t xml:space="preserve"> (далее – Комиссия)</w:t>
      </w:r>
      <w:r w:rsidR="004023F9">
        <w:rPr>
          <w:rFonts w:ascii="Times New Roman" w:hAnsi="Times New Roman" w:cs="Times New Roman"/>
          <w:sz w:val="24"/>
          <w:szCs w:val="24"/>
        </w:rPr>
        <w:t xml:space="preserve"> в БУ СО ВО «Вологодский центр помощи детям, оставшимся без попечения родителей, «Флагман».</w:t>
      </w:r>
    </w:p>
    <w:p w:rsidR="004023F9" w:rsidRDefault="00B04650" w:rsidP="00DC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DC4AD2">
        <w:rPr>
          <w:rFonts w:ascii="Times New Roman" w:hAnsi="Times New Roman" w:cs="Times New Roman"/>
          <w:sz w:val="24"/>
          <w:szCs w:val="24"/>
        </w:rPr>
        <w:t>Комиссия в своей деятельности руководствуется Конституцией Российской Федерации, федеральными и региональными законами, постановлениями и распоряжениями Правительства Российской Федерации, иными нормативными правовыми актами Российской Федерации, Вологодской области, Уставом Учреждения, настоящим Положением.</w:t>
      </w:r>
    </w:p>
    <w:p w:rsidR="009F0EE0" w:rsidRDefault="00B04650" w:rsidP="00DC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1.3. </w:t>
      </w:r>
      <w:r w:rsidR="00DC4AD2">
        <w:rPr>
          <w:rFonts w:ascii="Times New Roman" w:hAnsi="Times New Roman" w:cs="Times New Roman"/>
          <w:sz w:val="24"/>
          <w:szCs w:val="24"/>
        </w:rPr>
        <w:t>Основными целями Комиссии являются:</w:t>
      </w:r>
    </w:p>
    <w:p w:rsidR="00DC4AD2" w:rsidRDefault="00DC4AD2" w:rsidP="00DC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осуществление в пределах своих полномочий деятельности, направленной на противодействие коррупции в Учреждении;</w:t>
      </w:r>
    </w:p>
    <w:p w:rsidR="00DC4AD2" w:rsidRDefault="00DC4AD2" w:rsidP="00DC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обеспечение защиты прав и законных интересов граждан, общества и государства от угроз, связанных с коррупцией;</w:t>
      </w:r>
    </w:p>
    <w:p w:rsidR="00DC4AD2" w:rsidRDefault="00DC4AD2" w:rsidP="00DC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подготовка предложений по совершенствованию правового регулирования вопросов противодействия коррупции;</w:t>
      </w:r>
    </w:p>
    <w:p w:rsidR="00DC4AD2" w:rsidRDefault="00DC4AD2" w:rsidP="00DC4AD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предупреждение коррупционных правонарушений в Учреждении.</w:t>
      </w:r>
    </w:p>
    <w:p w:rsidR="00D303C6" w:rsidRDefault="00D303C6" w:rsidP="008D51D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03C6" w:rsidRDefault="00D303C6" w:rsidP="00D303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DC4AD2">
        <w:rPr>
          <w:rFonts w:ascii="Times New Roman" w:hAnsi="Times New Roman" w:cs="Times New Roman"/>
          <w:b/>
          <w:sz w:val="24"/>
          <w:szCs w:val="24"/>
        </w:rPr>
        <w:t>Порядок формирования Комиссии</w:t>
      </w:r>
    </w:p>
    <w:p w:rsidR="00D303C6" w:rsidRDefault="00D303C6" w:rsidP="00D303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005F" w:rsidRDefault="00DC4AD2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Комиссия является постоянно действующим коллегиальным органом, состав которого утверждается приказом руководителя Учреждения.</w:t>
      </w:r>
    </w:p>
    <w:p w:rsidR="00DC4AD2" w:rsidRDefault="00DC4AD2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Комиссия состоит из председателя, заместителя, секретаря и членов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C4AD2" w:rsidRDefault="00DC4AD2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Председатель Комиссии:</w:t>
      </w:r>
    </w:p>
    <w:p w:rsidR="00DC4AD2" w:rsidRDefault="00DC4AD2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руководит работой Комиссии;</w:t>
      </w:r>
    </w:p>
    <w:p w:rsidR="00DC4AD2" w:rsidRDefault="00DC4AD2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определяет порядок и регламент рассмотрения вопросов на заседаниях Комиссии;</w:t>
      </w:r>
    </w:p>
    <w:p w:rsidR="00DC4AD2" w:rsidRDefault="00DC4AD2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утверждает повестку дня заседания Комиссии, </w:t>
      </w:r>
      <w:r w:rsidR="0077266E">
        <w:rPr>
          <w:rFonts w:ascii="Times New Roman" w:hAnsi="Times New Roman" w:cs="Times New Roman"/>
          <w:sz w:val="24"/>
          <w:szCs w:val="24"/>
        </w:rPr>
        <w:t>представленную секретарем Комиссии;</w:t>
      </w:r>
    </w:p>
    <w:p w:rsidR="0077266E" w:rsidRDefault="0077266E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распределяет обязанности между членами Комиссии и дает поручения по подготовке вопросов для рассмотрения на заседаниях Комиссии.</w:t>
      </w:r>
    </w:p>
    <w:p w:rsidR="0077266E" w:rsidRDefault="00B16590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Секретарь Комиссии:</w:t>
      </w:r>
    </w:p>
    <w:p w:rsidR="00B16590" w:rsidRDefault="00B16590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формирует повестку дня заседания Комиссии;</w:t>
      </w:r>
    </w:p>
    <w:p w:rsidR="00B16590" w:rsidRDefault="00B16590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подготовку заседаний Комиссии;</w:t>
      </w:r>
    </w:p>
    <w:p w:rsidR="00B16590" w:rsidRDefault="00B16590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организует ведение протоколов заседаний Комиссии;</w:t>
      </w:r>
    </w:p>
    <w:p w:rsidR="00B16590" w:rsidRDefault="00B16590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доводит до сведения членов Комиссии информацию о вынесенных на рассмотрение Комиссии вопросах и представляет необходимые материалы для их рассмотрения;</w:t>
      </w:r>
    </w:p>
    <w:p w:rsidR="00B16590" w:rsidRDefault="00B16590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доводит до сведения членов Комиссии информацию о дате, времени и месте проведения очередного (внеочередного) заседания Комиссии;</w:t>
      </w:r>
    </w:p>
    <w:p w:rsidR="00B16590" w:rsidRDefault="00B16590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ведет учет, контроль исполнения и хранение протоколов и решений Комиссии с сопроводительными материалами;</w:t>
      </w:r>
    </w:p>
    <w:p w:rsidR="00B16590" w:rsidRDefault="00B16590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несет ответственность за информационное, организационно-техническое и экспертное обеспечение деятельности Комиссии.</w:t>
      </w:r>
    </w:p>
    <w:p w:rsidR="00B16590" w:rsidRDefault="00B16590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период временного отсутствия секретаря Комиссии его обязанности возлагаются на одного из членов Комиссии.</w:t>
      </w:r>
    </w:p>
    <w:p w:rsidR="00B16590" w:rsidRDefault="00B16590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2.5. Заместитель председателя Комиссии выполняет по поручению председателя Комиссии его функции во время его отсутствия (отпуск, болезнь, командировка, служебное заседание).</w:t>
      </w:r>
    </w:p>
    <w:p w:rsidR="00B16590" w:rsidRDefault="00B16590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Члены Комиссии вправе вносить предложения по повестке заседания Комиссии.</w:t>
      </w:r>
    </w:p>
    <w:p w:rsidR="00D303C6" w:rsidRDefault="00D303C6" w:rsidP="00D303C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303C6" w:rsidRDefault="00D303C6" w:rsidP="00D303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D0C32">
        <w:rPr>
          <w:rFonts w:ascii="Times New Roman" w:hAnsi="Times New Roman" w:cs="Times New Roman"/>
          <w:b/>
          <w:sz w:val="24"/>
          <w:szCs w:val="24"/>
        </w:rPr>
        <w:t>Основные функции Комиссии</w:t>
      </w:r>
    </w:p>
    <w:p w:rsidR="00D303C6" w:rsidRDefault="00D303C6" w:rsidP="00D303C6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5A6C" w:rsidRDefault="00644AF1" w:rsidP="00DD0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DD0C32">
        <w:rPr>
          <w:rFonts w:ascii="Times New Roman" w:hAnsi="Times New Roman" w:cs="Times New Roman"/>
          <w:sz w:val="24"/>
          <w:szCs w:val="24"/>
        </w:rPr>
        <w:t>Комиссия в пределах своих полномочий:</w:t>
      </w:r>
    </w:p>
    <w:p w:rsidR="00DD0C32" w:rsidRDefault="00DD0C32" w:rsidP="00DD0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разрабатывает и координирует мероприятия по предупреждению коррупции в Учреждении;</w:t>
      </w:r>
    </w:p>
    <w:p w:rsidR="00DD0C32" w:rsidRDefault="00DD0C32" w:rsidP="00DD0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формирует перечень мероприятий для включения в план противодействия коррупции;</w:t>
      </w:r>
    </w:p>
    <w:p w:rsidR="00DD0C32" w:rsidRDefault="00DD0C32" w:rsidP="00DD0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осуществляет контроль за реализацией плана мероприятий по противодействию коррупции;</w:t>
      </w:r>
    </w:p>
    <w:p w:rsidR="00DD0C32" w:rsidRDefault="00DD0C32" w:rsidP="00DD0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готовит в установленном порядке предложения по внесению изменений в локальные нормативные акты в области противодействия коррупции;</w:t>
      </w:r>
    </w:p>
    <w:p w:rsidR="00DD0C32" w:rsidRDefault="00DD0C32" w:rsidP="00DD0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рассматривает результаты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экспертизы проектов локальных нормативных актов Учреждения при спорной ситуации о наличии признаков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коррупциогенности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DD0C32" w:rsidRPr="00F216BA" w:rsidRDefault="00DD0C32" w:rsidP="00DD0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рассматривает в установленном порядке поступающие в Комиссию документы и иные материалы о коррупции и противодействии коррупции.</w:t>
      </w:r>
    </w:p>
    <w:p w:rsidR="00FC137E" w:rsidRDefault="00FC137E" w:rsidP="00FC1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547C" w:rsidRDefault="00DB449A" w:rsidP="00C254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C2547C" w:rsidRPr="00C2547C">
        <w:rPr>
          <w:rFonts w:ascii="Times New Roman" w:hAnsi="Times New Roman" w:cs="Times New Roman"/>
          <w:b/>
          <w:sz w:val="24"/>
          <w:szCs w:val="24"/>
        </w:rPr>
        <w:t>.</w:t>
      </w:r>
      <w:r w:rsidR="00566D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C32">
        <w:rPr>
          <w:rFonts w:ascii="Times New Roman" w:hAnsi="Times New Roman" w:cs="Times New Roman"/>
          <w:b/>
          <w:sz w:val="24"/>
          <w:szCs w:val="24"/>
        </w:rPr>
        <w:t>Организация работы Комиссии</w:t>
      </w:r>
    </w:p>
    <w:p w:rsidR="00C2547C" w:rsidRDefault="00C2547C" w:rsidP="00C2547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547C" w:rsidRDefault="00DB449A" w:rsidP="00C254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3F3D7F">
        <w:rPr>
          <w:rFonts w:ascii="Times New Roman" w:hAnsi="Times New Roman" w:cs="Times New Roman"/>
          <w:sz w:val="24"/>
          <w:szCs w:val="24"/>
        </w:rPr>
        <w:t xml:space="preserve">.1. </w:t>
      </w:r>
      <w:r w:rsidR="00DD0C32">
        <w:rPr>
          <w:rFonts w:ascii="Times New Roman" w:hAnsi="Times New Roman" w:cs="Times New Roman"/>
          <w:sz w:val="24"/>
          <w:szCs w:val="24"/>
        </w:rPr>
        <w:t>Заседания Комиссии проводятся председателем Комиссии.</w:t>
      </w:r>
    </w:p>
    <w:p w:rsidR="00DD0C32" w:rsidRDefault="00DB449A" w:rsidP="00DD0C3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2547C">
        <w:rPr>
          <w:rFonts w:ascii="Times New Roman" w:hAnsi="Times New Roman" w:cs="Times New Roman"/>
          <w:sz w:val="24"/>
          <w:szCs w:val="24"/>
        </w:rPr>
        <w:t>.</w:t>
      </w:r>
      <w:r w:rsidR="003F3D7F">
        <w:rPr>
          <w:rFonts w:ascii="Times New Roman" w:hAnsi="Times New Roman" w:cs="Times New Roman"/>
          <w:sz w:val="24"/>
          <w:szCs w:val="24"/>
        </w:rPr>
        <w:t>2</w:t>
      </w:r>
      <w:r w:rsidR="00C2547C">
        <w:rPr>
          <w:rFonts w:ascii="Times New Roman" w:hAnsi="Times New Roman" w:cs="Times New Roman"/>
          <w:sz w:val="24"/>
          <w:szCs w:val="24"/>
        </w:rPr>
        <w:t xml:space="preserve">. </w:t>
      </w:r>
      <w:r w:rsidR="00DD0C32">
        <w:rPr>
          <w:rFonts w:ascii="Times New Roman" w:hAnsi="Times New Roman" w:cs="Times New Roman"/>
          <w:sz w:val="24"/>
          <w:szCs w:val="24"/>
        </w:rPr>
        <w:t>Присутствие на заседаниях Комиссии членов комиссии обязательно. Делегирование членом комиссии своих полномочий в комиссии иным должностным лицам не допускается. В случае невозможности присутствия члена комиссии на заседании он обязан заблаговременно известить об этом председателя Комиссии.</w:t>
      </w:r>
    </w:p>
    <w:p w:rsidR="00323FC5" w:rsidRDefault="00323FC5" w:rsidP="00323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="008F3313">
        <w:rPr>
          <w:rFonts w:ascii="Times New Roman" w:hAnsi="Times New Roman" w:cs="Times New Roman"/>
          <w:sz w:val="24"/>
          <w:szCs w:val="24"/>
        </w:rPr>
        <w:t>Заседание Комиссии считается правомочным, если на нем присутствует не менее двух третей от общего числа членов Комиссии.</w:t>
      </w:r>
    </w:p>
    <w:p w:rsidR="00323FC5" w:rsidRDefault="00323FC5" w:rsidP="00323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="008F3313">
        <w:rPr>
          <w:rFonts w:ascii="Times New Roman" w:hAnsi="Times New Roman" w:cs="Times New Roman"/>
          <w:sz w:val="24"/>
          <w:szCs w:val="24"/>
        </w:rPr>
        <w:t>В зависимости от рассматриваемых вопросов к участию в заседаниях Комиссии могут привлекаться иные лица.</w:t>
      </w:r>
    </w:p>
    <w:p w:rsidR="00323FC5" w:rsidRDefault="00323FC5" w:rsidP="00323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4.5. </w:t>
      </w:r>
      <w:r w:rsidR="008F3313">
        <w:rPr>
          <w:rFonts w:ascii="Times New Roman" w:hAnsi="Times New Roman" w:cs="Times New Roman"/>
          <w:sz w:val="24"/>
          <w:szCs w:val="24"/>
        </w:rPr>
        <w:t>Решения Комиссии принимаются на её заседании простым большинством голосов от общего числа присутствующих на заседании членов Комиссии и вступают в силу после утверждения председателем Комиссии. При равенстве голосов голос председательствующего на заседании Комиссии является решающим. Решения Комиссии на утверждение председателю Комиссии представляет секретарь Комиссии.</w:t>
      </w:r>
    </w:p>
    <w:p w:rsidR="00323FC5" w:rsidRDefault="00323FC5" w:rsidP="00323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r w:rsidR="008F3313">
        <w:rPr>
          <w:rFonts w:ascii="Times New Roman" w:hAnsi="Times New Roman" w:cs="Times New Roman"/>
          <w:sz w:val="24"/>
          <w:szCs w:val="24"/>
        </w:rPr>
        <w:t>Каждый член Комиссии, не согласный с решением Комиссии, имеет право изложить письменно свое особое мнение по рассматриваемому вопросу, которое подлежит обязательному приобщению к протоколу заседания Комиссии.</w:t>
      </w:r>
    </w:p>
    <w:p w:rsidR="00323FC5" w:rsidRDefault="00323FC5" w:rsidP="00323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4.7. </w:t>
      </w:r>
      <w:r w:rsidR="008F3313">
        <w:rPr>
          <w:rFonts w:ascii="Times New Roman" w:hAnsi="Times New Roman" w:cs="Times New Roman"/>
          <w:sz w:val="24"/>
          <w:szCs w:val="24"/>
        </w:rPr>
        <w:t xml:space="preserve">Заседания Комиссии проводятся не реже двух раз в год, а так же в случае необходимости </w:t>
      </w:r>
      <w:r w:rsidR="000A3950">
        <w:rPr>
          <w:rFonts w:ascii="Times New Roman" w:hAnsi="Times New Roman" w:cs="Times New Roman"/>
          <w:sz w:val="24"/>
          <w:szCs w:val="24"/>
        </w:rPr>
        <w:t>организуются внеочередные заседания Комиссии.</w:t>
      </w:r>
    </w:p>
    <w:p w:rsidR="00CB0490" w:rsidRDefault="000A3950" w:rsidP="00323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4.8. Основанием для проведения внеочередного заседания Комиссии является:</w:t>
      </w:r>
    </w:p>
    <w:p w:rsidR="000A3950" w:rsidRDefault="000A3950" w:rsidP="00323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информации о факте коррупции в Учреждении от правоохранительных органов, судебных или иных государственных органов, от организаций, должностных лиц или граждан;</w:t>
      </w:r>
    </w:p>
    <w:p w:rsidR="000A3950" w:rsidRDefault="000A3950" w:rsidP="00323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получение уведомления о фактах обращения в целях склонения работника к совершению коррупционных правонарушений, о фактах совершения коррупционных правонарушений другими работниками.</w:t>
      </w:r>
    </w:p>
    <w:p w:rsidR="000A3950" w:rsidRDefault="000A3950" w:rsidP="00323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4.9. Члены Комиссии и лица, участвовавшие в её заседании, не вправе разглашать сведения, ставшие им известными в ходе работы Комиссии.</w:t>
      </w:r>
    </w:p>
    <w:p w:rsidR="000A3950" w:rsidRDefault="000A3950" w:rsidP="00323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4.10. В случае необходимости решения Комиссии могут быть приняты в форме приказа руководителя Учреждения.</w:t>
      </w:r>
    </w:p>
    <w:p w:rsidR="000A3950" w:rsidRDefault="000A3950" w:rsidP="00323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Решения Комиссии доводятся до сведения всех заинтересованных лиц, органов и организаций.</w:t>
      </w:r>
    </w:p>
    <w:p w:rsidR="000A3950" w:rsidRDefault="000A3950" w:rsidP="00323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4.12. Решение Комиссии, принятое в отношении работника, хранится в его личном деле.</w:t>
      </w:r>
    </w:p>
    <w:p w:rsidR="00CB0490" w:rsidRPr="00C2547C" w:rsidRDefault="00CB0490" w:rsidP="00323FC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C137E" w:rsidRDefault="009A0355" w:rsidP="00FC13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C137E" w:rsidRPr="00FC137E">
        <w:rPr>
          <w:rFonts w:ascii="Times New Roman" w:hAnsi="Times New Roman" w:cs="Times New Roman"/>
          <w:b/>
          <w:sz w:val="24"/>
          <w:szCs w:val="24"/>
        </w:rPr>
        <w:t>.</w:t>
      </w:r>
      <w:r w:rsidR="00FC1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D79">
        <w:rPr>
          <w:rFonts w:ascii="Times New Roman" w:hAnsi="Times New Roman" w:cs="Times New Roman"/>
          <w:b/>
          <w:sz w:val="24"/>
          <w:szCs w:val="24"/>
        </w:rPr>
        <w:t>Порядок рассмотрения уведомлений о фактах обращения в целях склонения к совершению коррупционных правонарушений, о фактах совершения коррупционных правонарушений</w:t>
      </w:r>
    </w:p>
    <w:p w:rsidR="00FC137E" w:rsidRDefault="00FC137E" w:rsidP="00FC137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137E" w:rsidRDefault="009A0355" w:rsidP="00CB049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137E">
        <w:rPr>
          <w:rFonts w:ascii="Times New Roman" w:hAnsi="Times New Roman" w:cs="Times New Roman"/>
          <w:sz w:val="24"/>
          <w:szCs w:val="24"/>
        </w:rPr>
        <w:t xml:space="preserve">.1. </w:t>
      </w:r>
      <w:r w:rsidR="00753D79">
        <w:rPr>
          <w:rFonts w:ascii="Times New Roman" w:hAnsi="Times New Roman" w:cs="Times New Roman"/>
          <w:sz w:val="24"/>
          <w:szCs w:val="24"/>
        </w:rPr>
        <w:t>Поступившее на имя работодателя уведомление о факте обращения в целях склонения к совершению коррупционных правонарушений (далее – уведомление) является основанием для проведения проверки сведений, содержащихся в уведомлении.</w:t>
      </w:r>
    </w:p>
    <w:p w:rsidR="004A7A6F" w:rsidRDefault="009A0355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C137E">
        <w:rPr>
          <w:rFonts w:ascii="Times New Roman" w:hAnsi="Times New Roman" w:cs="Times New Roman"/>
          <w:sz w:val="24"/>
          <w:szCs w:val="24"/>
        </w:rPr>
        <w:t xml:space="preserve">.2. </w:t>
      </w:r>
      <w:r w:rsidR="00753D79">
        <w:rPr>
          <w:rFonts w:ascii="Times New Roman" w:hAnsi="Times New Roman" w:cs="Times New Roman"/>
          <w:sz w:val="24"/>
          <w:szCs w:val="24"/>
        </w:rPr>
        <w:t>Комиссией организуется проверка сведений о фактах обращения к работнику в целях склонения к совершению коррупционного правонарушения (далее – проверка).</w:t>
      </w:r>
    </w:p>
    <w:p w:rsidR="004A7A6F" w:rsidRDefault="009A0355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A7A6F">
        <w:rPr>
          <w:rFonts w:ascii="Times New Roman" w:hAnsi="Times New Roman" w:cs="Times New Roman"/>
          <w:sz w:val="24"/>
          <w:szCs w:val="24"/>
        </w:rPr>
        <w:t xml:space="preserve">.3. </w:t>
      </w:r>
      <w:r w:rsidR="00753D79">
        <w:rPr>
          <w:rFonts w:ascii="Times New Roman" w:hAnsi="Times New Roman" w:cs="Times New Roman"/>
          <w:sz w:val="24"/>
          <w:szCs w:val="24"/>
        </w:rPr>
        <w:t>Основными целями проверки содержащихся в уведомлении сведений являются:</w:t>
      </w:r>
    </w:p>
    <w:p w:rsidR="00753D79" w:rsidRDefault="00753D79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установление в действиях (бездействии), которые предлагается совершить сотруднику, признаков коррупционного правонарушения, уточнение фактических обстоятельств склонения и круга лиц, принимающих участие в склонении сотрудника к совершению коррупционного правонарушения;</w:t>
      </w:r>
    </w:p>
    <w:p w:rsidR="00753D79" w:rsidRDefault="00753D79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своевременное определение и принятие мер профилактического характера, направленных на предупреждение коррупционного правонарушения, воспрепятствование вмешательству в деятельность работников Учреждения, недопущение совершения ими противоправного деяния.</w:t>
      </w:r>
    </w:p>
    <w:p w:rsidR="002C0BB8" w:rsidRDefault="002C0BB8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r w:rsidR="00753D79">
        <w:rPr>
          <w:rFonts w:ascii="Times New Roman" w:hAnsi="Times New Roman" w:cs="Times New Roman"/>
          <w:sz w:val="24"/>
          <w:szCs w:val="24"/>
        </w:rPr>
        <w:t>Решение о проведении проверки принимается отдельно в отношении каждого работника и оформляется в письменной форме в течение трех рабочих дней с даты регистрации уведомления.</w:t>
      </w:r>
    </w:p>
    <w:p w:rsidR="002C0BB8" w:rsidRDefault="002C0BB8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722038">
        <w:rPr>
          <w:rFonts w:ascii="Times New Roman" w:hAnsi="Times New Roman" w:cs="Times New Roman"/>
          <w:sz w:val="24"/>
          <w:szCs w:val="24"/>
        </w:rPr>
        <w:t>Проверка осуществляется в срок, не превышающий 10 рабочих дней со дня принятия решения о её проведении.</w:t>
      </w:r>
    </w:p>
    <w:p w:rsidR="002C0BB8" w:rsidRDefault="002C0BB8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</w:t>
      </w:r>
      <w:r w:rsidR="00722038">
        <w:rPr>
          <w:rFonts w:ascii="Times New Roman" w:hAnsi="Times New Roman" w:cs="Times New Roman"/>
          <w:sz w:val="24"/>
          <w:szCs w:val="24"/>
        </w:rPr>
        <w:t>При проведении проверки должны быть:</w:t>
      </w:r>
    </w:p>
    <w:p w:rsidR="00722038" w:rsidRDefault="00722038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заслушаны пояснения работника, подавшего уведомление, а также пояснения работников Учреждения и иных лиц, имеющих отношение к фактам, содержащимся в уведомлении;</w:t>
      </w:r>
    </w:p>
    <w:p w:rsidR="00722038" w:rsidRDefault="00722038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объективно и всесторонне рассмотрены факты и обстоятельства обращения к работнику в целях склонения его к совершению коррупционных правонарушений.</w:t>
      </w:r>
    </w:p>
    <w:p w:rsidR="002C0BB8" w:rsidRDefault="002C0BB8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5.7. </w:t>
      </w:r>
      <w:r w:rsidR="00722038">
        <w:rPr>
          <w:rFonts w:ascii="Times New Roman" w:hAnsi="Times New Roman" w:cs="Times New Roman"/>
          <w:sz w:val="24"/>
          <w:szCs w:val="24"/>
        </w:rPr>
        <w:t>В ходе проверки должны быть установлены:</w:t>
      </w:r>
    </w:p>
    <w:p w:rsidR="00722038" w:rsidRDefault="00722038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причины и условия, которые способствовали обращению лица к работнику Учреждения с целью склонения его к совершению коррупционных правонарушений;</w:t>
      </w:r>
    </w:p>
    <w:p w:rsidR="00722038" w:rsidRDefault="00722038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действия (бездействие) работника Учреждения, к незаконному исполнению которых его пытались склонить.</w:t>
      </w:r>
    </w:p>
    <w:p w:rsidR="00722038" w:rsidRDefault="00722038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5.8. При осуществлении проверки члены Комиссии вправе:</w:t>
      </w:r>
    </w:p>
    <w:p w:rsidR="00722038" w:rsidRDefault="00722038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проводить беседу с работником;</w:t>
      </w:r>
    </w:p>
    <w:p w:rsidR="00722038" w:rsidRDefault="00722038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изучать представленные работником дополнительные материалы;</w:t>
      </w:r>
    </w:p>
    <w:p w:rsidR="00722038" w:rsidRDefault="00722038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получать от работника пояснения по представленным им материалам.</w:t>
      </w:r>
    </w:p>
    <w:p w:rsidR="00722038" w:rsidRDefault="00722038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5.9. В ходе проведения проверки, помимо уведомления, рассматриваются материалы, имеющие отношение к фактам, содержащимся в уведомлении, в том числе, должностная инструкция и служебная характеристика уведомителя, должностные инструкции и служебные характеристики работников, имеющих отношение к фактам, содержащимся в уведомлении.</w:t>
      </w:r>
    </w:p>
    <w:p w:rsidR="00722038" w:rsidRDefault="00722038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Лица, входящие в состав Комиссии, и работники, имеющие отношение к фактам, содержащимся в уведомлении, не вправе разглашать сведения, ставшие им известными в ходе проведения проверочных мероприятий.</w:t>
      </w:r>
    </w:p>
    <w:p w:rsidR="00722038" w:rsidRDefault="00722038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5.10. Результаты проведенной проверки оформляются в виде заключения и с приложением материалов проверки представляются руководителю Учреждения.</w:t>
      </w:r>
    </w:p>
    <w:p w:rsidR="00722038" w:rsidRDefault="00722038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5.11. </w:t>
      </w:r>
      <w:r w:rsidR="005404D4">
        <w:rPr>
          <w:rFonts w:ascii="Times New Roman" w:hAnsi="Times New Roman" w:cs="Times New Roman"/>
          <w:sz w:val="24"/>
          <w:szCs w:val="24"/>
        </w:rPr>
        <w:t>В заключении указываются:</w:t>
      </w:r>
    </w:p>
    <w:p w:rsidR="005404D4" w:rsidRDefault="005404D4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состав Комиссии;</w:t>
      </w:r>
    </w:p>
    <w:p w:rsidR="005404D4" w:rsidRDefault="005404D4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сроки проведения проверки;</w:t>
      </w:r>
    </w:p>
    <w:p w:rsidR="005404D4" w:rsidRDefault="005404D4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работнике, подавшем уведомление, и обстоятельства, послужившие основанием для проведения проверки;</w:t>
      </w:r>
    </w:p>
    <w:p w:rsidR="005404D4" w:rsidRDefault="005404D4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информация о наличии (либо отсутствии) признаков склонения работника к совершению коррупционного правонарушения;</w:t>
      </w:r>
    </w:p>
    <w:p w:rsidR="005404D4" w:rsidRDefault="005404D4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причины и обстоятельства (в случае и установления Комиссией), способствовавшие обращению в целях склонения работника к совершению коррупционных правонарушений;</w:t>
      </w:r>
    </w:p>
    <w:p w:rsidR="005404D4" w:rsidRDefault="005404D4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причины и обстоятельства, способствовавшие обращению в целях склонения работника к совершению коррупционных правонарушений;</w:t>
      </w:r>
    </w:p>
    <w:p w:rsidR="005404D4" w:rsidRDefault="005404D4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меры, рекомендуемые для разрешения сложившейся ситуации.</w:t>
      </w:r>
    </w:p>
    <w:p w:rsidR="002C68F6" w:rsidRDefault="002C68F6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Комиссии по результатам проведенной проверки может содержать следующие формулировки:</w:t>
      </w:r>
    </w:p>
    <w:p w:rsidR="002C68F6" w:rsidRDefault="002C68F6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результате проверки Комиссией подтвержден факт обращения в целях склонения к совершению коррупционных правонарушений;</w:t>
      </w:r>
    </w:p>
    <w:p w:rsidR="002C68F6" w:rsidRDefault="002C68F6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результате проверки Комиссией не подтвержден факт обращения в целях склонения к совершению коррупционных правонарушений;</w:t>
      </w:r>
    </w:p>
    <w:p w:rsidR="002C68F6" w:rsidRDefault="002C68F6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результате проверки Комиссией подтвержден факт совершения коррупционных правонарушений;</w:t>
      </w:r>
    </w:p>
    <w:p w:rsidR="002C68F6" w:rsidRDefault="002C68F6" w:rsidP="002C0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 результате проверки Комиссией не подтвержден факт совершения коррупционных правонарушений.</w:t>
      </w:r>
    </w:p>
    <w:p w:rsidR="00244D05" w:rsidRDefault="002C68F6" w:rsidP="002C6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5.12. По итогам проведенной проверки Комиссией могут быть приняты следующие решения:</w:t>
      </w:r>
    </w:p>
    <w:p w:rsidR="002C68F6" w:rsidRDefault="002C68F6" w:rsidP="002C6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установить, что в рассматриваемом случае отсутствуют факты совершения коррупционного правонарушения;</w:t>
      </w:r>
    </w:p>
    <w:p w:rsidR="002C68F6" w:rsidRDefault="002C68F6" w:rsidP="002C6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установить наличие факта совершения коррупционного правонарушения. В этом случае директор Учреждения принимает меры в соответствии с законодательством Российской Федерации.</w:t>
      </w:r>
    </w:p>
    <w:p w:rsidR="002C68F6" w:rsidRDefault="002C68F6" w:rsidP="002C6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5.13. В случае наличия признаков склонения работника к совершению коррупционных правонарушений руководитель Учреждения с учетом заключения Комиссии в течение двух рабочих дней принимает одно из следующих решений:</w:t>
      </w:r>
    </w:p>
    <w:p w:rsidR="002C68F6" w:rsidRDefault="002C68F6" w:rsidP="002C6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принятии организационных мер с целью предотвращения впредь возможности обращения в целях склонения работника к совершению коррупционных правонарушений;</w:t>
      </w:r>
    </w:p>
    <w:p w:rsidR="002C68F6" w:rsidRDefault="002C68F6" w:rsidP="002C6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 исключении возможности принятия работником, подавшим уведомление, работниками, имеющими отношение к фактам, содержащимся в уведомлении, единоличных решений по вопросам, с которыми связана вероятность совершения коррупционного правонарушения;</w:t>
      </w:r>
    </w:p>
    <w:p w:rsidR="002C68F6" w:rsidRDefault="002C68F6" w:rsidP="002C6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о необходимости внесения изменений в локальные акты Учреждения с целью устранения условий, способствовавших обращению в целях склонения работника к совершению коррупционных правонарушений;</w:t>
      </w:r>
    </w:p>
    <w:p w:rsidR="002C68F6" w:rsidRDefault="002C68F6" w:rsidP="002C6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незамедлительной передаче материалов проверки в органы прокуратуры, правоохранительные органы;</w:t>
      </w:r>
    </w:p>
    <w:p w:rsidR="002C68F6" w:rsidRDefault="002C68F6" w:rsidP="002C6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 проведении служебной проверки в отношении работника.</w:t>
      </w:r>
    </w:p>
    <w:p w:rsidR="002C68F6" w:rsidRDefault="00AD7C1C" w:rsidP="002C6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5.14. При наличии в заключении информации об отсутствии признаков склонения работника к совершению коррупционных правонарушений руководитель Учреждения в течение двух рабочих дней принимает решение о принятии результатов проверки к сведению.</w:t>
      </w:r>
    </w:p>
    <w:p w:rsidR="00AD7C1C" w:rsidRDefault="00AD7C1C" w:rsidP="002C68F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5.15. В течение двух рабочих дней со дня получения информации о решении руководителя Учреждения, лицо, ответственное за профилактику коррупционных и иных правонарушений в письменной форме сообщает работнику, подавшему заявление, о принятом решении.</w:t>
      </w:r>
    </w:p>
    <w:p w:rsidR="00310C6E" w:rsidRDefault="00310C6E" w:rsidP="00A34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33BBF" w:rsidRDefault="00733BBF" w:rsidP="008D51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BBF" w:rsidSect="008B5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80DB9"/>
    <w:rsid w:val="0000103F"/>
    <w:rsid w:val="00055EE8"/>
    <w:rsid w:val="00081785"/>
    <w:rsid w:val="000A3950"/>
    <w:rsid w:val="000D12EC"/>
    <w:rsid w:val="000E747E"/>
    <w:rsid w:val="000F1CE3"/>
    <w:rsid w:val="001327C9"/>
    <w:rsid w:val="001E0AE0"/>
    <w:rsid w:val="001E25CE"/>
    <w:rsid w:val="00211EB5"/>
    <w:rsid w:val="0021560E"/>
    <w:rsid w:val="00244D05"/>
    <w:rsid w:val="0025708F"/>
    <w:rsid w:val="00260F86"/>
    <w:rsid w:val="00276555"/>
    <w:rsid w:val="00283A28"/>
    <w:rsid w:val="002B5926"/>
    <w:rsid w:val="002C0BB8"/>
    <w:rsid w:val="002C68F6"/>
    <w:rsid w:val="002E0F71"/>
    <w:rsid w:val="00310C6E"/>
    <w:rsid w:val="00316FA9"/>
    <w:rsid w:val="00323FC5"/>
    <w:rsid w:val="0033005F"/>
    <w:rsid w:val="00347955"/>
    <w:rsid w:val="003C21B3"/>
    <w:rsid w:val="003D651D"/>
    <w:rsid w:val="003F2584"/>
    <w:rsid w:val="003F3D7F"/>
    <w:rsid w:val="004023F9"/>
    <w:rsid w:val="00404FE3"/>
    <w:rsid w:val="00436B59"/>
    <w:rsid w:val="0045094D"/>
    <w:rsid w:val="00483C99"/>
    <w:rsid w:val="00492DAF"/>
    <w:rsid w:val="004965F5"/>
    <w:rsid w:val="004A7A6F"/>
    <w:rsid w:val="004D05EA"/>
    <w:rsid w:val="004F5C7E"/>
    <w:rsid w:val="005242AB"/>
    <w:rsid w:val="005404D4"/>
    <w:rsid w:val="00566D94"/>
    <w:rsid w:val="00595F65"/>
    <w:rsid w:val="005B57FC"/>
    <w:rsid w:val="005F2A3A"/>
    <w:rsid w:val="00644AF1"/>
    <w:rsid w:val="00655265"/>
    <w:rsid w:val="00671650"/>
    <w:rsid w:val="00691B52"/>
    <w:rsid w:val="006B253A"/>
    <w:rsid w:val="00707321"/>
    <w:rsid w:val="007207DB"/>
    <w:rsid w:val="00722038"/>
    <w:rsid w:val="00733BBF"/>
    <w:rsid w:val="0075231D"/>
    <w:rsid w:val="00753D79"/>
    <w:rsid w:val="00753F3F"/>
    <w:rsid w:val="007558E7"/>
    <w:rsid w:val="00770AD9"/>
    <w:rsid w:val="0077266E"/>
    <w:rsid w:val="00780DB9"/>
    <w:rsid w:val="00781BFC"/>
    <w:rsid w:val="00887E40"/>
    <w:rsid w:val="008B5842"/>
    <w:rsid w:val="008D51D3"/>
    <w:rsid w:val="008E15F9"/>
    <w:rsid w:val="008F3313"/>
    <w:rsid w:val="00903A4D"/>
    <w:rsid w:val="00921E15"/>
    <w:rsid w:val="00933C5E"/>
    <w:rsid w:val="00955930"/>
    <w:rsid w:val="00965A6C"/>
    <w:rsid w:val="009A0355"/>
    <w:rsid w:val="009D02FA"/>
    <w:rsid w:val="009E13BF"/>
    <w:rsid w:val="009F0EE0"/>
    <w:rsid w:val="009F39B6"/>
    <w:rsid w:val="00A3433D"/>
    <w:rsid w:val="00A76051"/>
    <w:rsid w:val="00AD7C1C"/>
    <w:rsid w:val="00B01647"/>
    <w:rsid w:val="00B02115"/>
    <w:rsid w:val="00B03956"/>
    <w:rsid w:val="00B04650"/>
    <w:rsid w:val="00B16590"/>
    <w:rsid w:val="00B16839"/>
    <w:rsid w:val="00B26108"/>
    <w:rsid w:val="00B92D7A"/>
    <w:rsid w:val="00BB17B0"/>
    <w:rsid w:val="00BE405D"/>
    <w:rsid w:val="00C05E70"/>
    <w:rsid w:val="00C2547C"/>
    <w:rsid w:val="00C539BE"/>
    <w:rsid w:val="00C626D1"/>
    <w:rsid w:val="00C7401F"/>
    <w:rsid w:val="00C93AFA"/>
    <w:rsid w:val="00CA3945"/>
    <w:rsid w:val="00CB0490"/>
    <w:rsid w:val="00CC6D37"/>
    <w:rsid w:val="00CE3813"/>
    <w:rsid w:val="00D303C6"/>
    <w:rsid w:val="00D333E7"/>
    <w:rsid w:val="00D52A8F"/>
    <w:rsid w:val="00D740F9"/>
    <w:rsid w:val="00DA4C59"/>
    <w:rsid w:val="00DB15A2"/>
    <w:rsid w:val="00DB449A"/>
    <w:rsid w:val="00DC4AD2"/>
    <w:rsid w:val="00DD0C32"/>
    <w:rsid w:val="00DE7DC0"/>
    <w:rsid w:val="00E87FF6"/>
    <w:rsid w:val="00EA0D0B"/>
    <w:rsid w:val="00EA5764"/>
    <w:rsid w:val="00EE6D00"/>
    <w:rsid w:val="00F1763D"/>
    <w:rsid w:val="00F216BA"/>
    <w:rsid w:val="00F23A24"/>
    <w:rsid w:val="00F32C56"/>
    <w:rsid w:val="00F3365E"/>
    <w:rsid w:val="00F35894"/>
    <w:rsid w:val="00FC13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8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401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character" w:customStyle="1" w:styleId="a3">
    <w:name w:val="Гипертекстовая ссылка"/>
    <w:basedOn w:val="a0"/>
    <w:uiPriority w:val="99"/>
    <w:rsid w:val="008D51D3"/>
    <w:rPr>
      <w:b/>
      <w:bCs/>
      <w:color w:val="106BBE"/>
    </w:rPr>
  </w:style>
  <w:style w:type="table" w:styleId="a4">
    <w:name w:val="Table Grid"/>
    <w:basedOn w:val="a1"/>
    <w:uiPriority w:val="59"/>
    <w:rsid w:val="006552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046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A78369-7612-4D80-9D98-0C31F22AC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1813</Words>
  <Characters>10340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2018-01-23T11:45:00Z</cp:lastPrinted>
  <dcterms:created xsi:type="dcterms:W3CDTF">2022-06-27T13:08:00Z</dcterms:created>
  <dcterms:modified xsi:type="dcterms:W3CDTF">2022-06-27T13:08:00Z</dcterms:modified>
</cp:coreProperties>
</file>